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92" w:rsidRDefault="00353092" w:rsidP="00353092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</w:t>
      </w:r>
      <w:r w:rsidR="00B37BF0" w:rsidRPr="00C5513A">
        <w:rPr>
          <w:b/>
          <w:sz w:val="16"/>
          <w:szCs w:val="16"/>
        </w:rPr>
        <w:t xml:space="preserve">для закупочных процедур, </w:t>
      </w:r>
    </w:p>
    <w:p w:rsidR="00353092" w:rsidRDefault="00B37BF0" w:rsidP="00353092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sz w:val="16"/>
          <w:szCs w:val="16"/>
        </w:rPr>
        <w:t xml:space="preserve">участниками которых могут быть </w:t>
      </w:r>
    </w:p>
    <w:p w:rsidR="00B37BF0" w:rsidRPr="00C5513A" w:rsidRDefault="00B37BF0" w:rsidP="00353092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1. </w:t>
      </w:r>
      <w:r w:rsidRPr="00521F0D">
        <w:rPr>
          <w:bCs/>
          <w:sz w:val="20"/>
          <w:szCs w:val="20"/>
        </w:rPr>
        <w:t>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2. </w:t>
      </w:r>
      <w:r w:rsidRPr="00521F0D">
        <w:rPr>
          <w:bCs/>
          <w:sz w:val="20"/>
          <w:szCs w:val="20"/>
        </w:rPr>
        <w:t>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  <w:lang w:val="ru-MO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- </w:t>
      </w:r>
      <w:r w:rsidR="007F21D3">
        <w:t>________________________________________________________________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3. </w:t>
      </w:r>
      <w:r w:rsidRPr="00521F0D">
        <w:rPr>
          <w:bCs/>
          <w:sz w:val="20"/>
          <w:szCs w:val="20"/>
        </w:rPr>
        <w:t>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proofErr w:type="gramStart"/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</w:t>
      </w:r>
      <w:r w:rsidRPr="00521F0D">
        <w:lastRenderedPageBreak/>
        <w:t>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521F0D"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proofErr w:type="gramStart"/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4.7. </w:t>
      </w:r>
      <w:proofErr w:type="gramStart"/>
      <w:r w:rsidRPr="00521F0D">
        <w:t>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521F0D">
        <w:rPr>
          <w:i/>
          <w:iCs/>
          <w:lang w:val="ru-MO"/>
        </w:rPr>
        <w:t xml:space="preserve"> </w:t>
      </w:r>
      <w:r w:rsidRPr="00521F0D">
        <w:rPr>
          <w:i/>
          <w:iCs/>
        </w:rPr>
        <w:t>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  <w:proofErr w:type="gramEnd"/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4.12. Поставщик обязан не </w:t>
      </w:r>
      <w:proofErr w:type="gramStart"/>
      <w:r w:rsidRPr="00521F0D">
        <w:t>позднее</w:t>
      </w:r>
      <w:proofErr w:type="gramEnd"/>
      <w:r w:rsidRPr="00521F0D"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</w:t>
      </w:r>
      <w:proofErr w:type="gramEnd"/>
      <w:r w:rsidRPr="00521F0D">
        <w:t xml:space="preserve">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 xml:space="preserve">Грузополучатель письменно посредством факсимильной связи уведомляет Поставщика о месте и времени приемки товара не </w:t>
      </w:r>
      <w:proofErr w:type="gramStart"/>
      <w:r w:rsidRPr="00521F0D">
        <w:rPr>
          <w:sz w:val="20"/>
          <w:szCs w:val="20"/>
        </w:rPr>
        <w:t>позднее</w:t>
      </w:r>
      <w:proofErr w:type="gramEnd"/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обнаружении в ходе </w:t>
      </w:r>
      <w:proofErr w:type="gramStart"/>
      <w:r w:rsidRPr="00521F0D">
        <w:rPr>
          <w:sz w:val="20"/>
          <w:szCs w:val="20"/>
        </w:rPr>
        <w:t>приемки товара нарушений требований настоящего Договора</w:t>
      </w:r>
      <w:proofErr w:type="gramEnd"/>
      <w:r w:rsidRPr="00521F0D">
        <w:rPr>
          <w:sz w:val="20"/>
          <w:szCs w:val="20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рузополучатель вправе заявлять претензии по количеству и сохранности товара в течение двух недель </w:t>
      </w:r>
      <w:proofErr w:type="gramStart"/>
      <w:r w:rsidRPr="00521F0D">
        <w:rPr>
          <w:sz w:val="20"/>
          <w:szCs w:val="20"/>
        </w:rPr>
        <w:t>с даты составления</w:t>
      </w:r>
      <w:proofErr w:type="gramEnd"/>
      <w:r w:rsidRPr="00521F0D">
        <w:rPr>
          <w:sz w:val="20"/>
          <w:szCs w:val="20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C5513A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</w:t>
      </w:r>
      <w:proofErr w:type="gramStart"/>
      <w:r w:rsidRPr="00521F0D">
        <w:rPr>
          <w:sz w:val="20"/>
          <w:szCs w:val="20"/>
        </w:rPr>
        <w:t xml:space="preserve">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proofErr w:type="gramEnd"/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 xml:space="preserve">6.13. </w:t>
      </w:r>
      <w:proofErr w:type="gramStart"/>
      <w:r w:rsidRPr="00521F0D">
        <w:t>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</w:t>
      </w:r>
      <w:proofErr w:type="gramEnd"/>
      <w:r w:rsidRPr="00521F0D">
        <w:t xml:space="preserve">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 xml:space="preserve">Поставщик обязуется в течение 3 (трех) календарных дней </w:t>
      </w:r>
      <w:proofErr w:type="gramStart"/>
      <w:r w:rsidRPr="00521F0D">
        <w:t>с даты наступления</w:t>
      </w:r>
      <w:proofErr w:type="gramEnd"/>
      <w:r w:rsidRPr="00521F0D">
        <w:t xml:space="preserve">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2D1DBA" w:rsidRPr="003006D5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353092">
        <w:t xml:space="preserve">6.16. </w:t>
      </w:r>
      <w:proofErr w:type="gramStart"/>
      <w:r w:rsidRPr="00353092">
        <w:t xml:space="preserve">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353092">
        <w:rPr>
          <w:i/>
          <w:color w:val="FF0000"/>
        </w:rPr>
        <w:t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</w:t>
      </w:r>
      <w:proofErr w:type="gramEnd"/>
      <w:r w:rsidRPr="00353092">
        <w:rPr>
          <w:i/>
          <w:color w:val="FF0000"/>
        </w:rPr>
        <w:t xml:space="preserve"> </w:t>
      </w:r>
      <w:proofErr w:type="gramStart"/>
      <w:r w:rsidRPr="00353092">
        <w:rPr>
          <w:i/>
          <w:color w:val="FF0000"/>
        </w:rPr>
        <w:t>которых может осуществляться только у субъектов малого и среднего предпринимательства).</w:t>
      </w:r>
      <w:r w:rsidRPr="003006D5">
        <w:rPr>
          <w:i/>
          <w:color w:val="FF0000"/>
        </w:rPr>
        <w:t xml:space="preserve"> </w:t>
      </w:r>
      <w:proofErr w:type="gramEnd"/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 xml:space="preserve">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521F0D">
        <w:t>с даты</w:t>
      </w:r>
      <w:proofErr w:type="gramEnd"/>
      <w:r w:rsidRPr="00521F0D"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Если Поставщик, получив уведомление, не исправит дефек</w:t>
      </w:r>
      <w:proofErr w:type="gramStart"/>
      <w:r w:rsidRPr="00521F0D">
        <w:t>т(</w:t>
      </w:r>
      <w:proofErr w:type="gramEnd"/>
      <w:r w:rsidRPr="00521F0D">
        <w:t xml:space="preserve">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353092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 xml:space="preserve">Гарантия на поставляемые материалы и оборудование должна </w:t>
      </w:r>
      <w:r w:rsidR="00085B70" w:rsidRPr="00353092">
        <w:t>соответствовать ГОСТу (ТУ) на производимое оборудование</w:t>
      </w:r>
      <w:r w:rsidRPr="00353092">
        <w:t>. Время начала исчисления гарантийного срока – с момента ввода оборудования в эксплуатацию.</w:t>
      </w:r>
    </w:p>
    <w:p w:rsidR="00D419AD" w:rsidRPr="00353092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353092">
        <w:t xml:space="preserve">Поставщик должен за свой счет и сроки, согласованные с </w:t>
      </w:r>
      <w:r w:rsidR="00194F6E" w:rsidRPr="00353092">
        <w:t>Покупателем</w:t>
      </w:r>
      <w:r w:rsidRPr="00353092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353092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 xml:space="preserve">В случае выхода из строя оборудования </w:t>
      </w:r>
      <w:r w:rsidR="00D45C2A" w:rsidRPr="00353092">
        <w:t xml:space="preserve">Поставщик </w:t>
      </w:r>
      <w:r w:rsidRPr="00353092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353092">
        <w:t>Покупателя</w:t>
      </w:r>
      <w:r w:rsidRPr="00353092">
        <w:t>. Гарантийный срок в этом случае продлевается соответственно на период устранения дефектов.</w:t>
      </w:r>
    </w:p>
    <w:p w:rsidR="00D419AD" w:rsidRPr="00353092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353092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>Части, поставляемые для замены дефектных частей, или новые части, поставляемые для</w:t>
      </w:r>
      <w:r w:rsidRPr="00521F0D">
        <w:t xml:space="preserve">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</w:t>
      </w:r>
      <w:r w:rsidRPr="00521F0D">
        <w:lastRenderedPageBreak/>
        <w:t xml:space="preserve">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3705B1" w:rsidRPr="003006D5">
        <w:rPr>
          <w:b/>
        </w:rPr>
        <w:t xml:space="preserve">30 </w:t>
      </w:r>
      <w:r w:rsidR="009D703D" w:rsidRPr="003006D5">
        <w:rPr>
          <w:b/>
        </w:rPr>
        <w:t>календарных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</w:t>
      </w:r>
      <w:proofErr w:type="gramStart"/>
      <w:r w:rsidR="003705B1" w:rsidRPr="003006D5">
        <w:t>с даты поставки</w:t>
      </w:r>
      <w:proofErr w:type="gramEnd"/>
      <w:r w:rsidR="003705B1" w:rsidRPr="003006D5">
        <w:t xml:space="preserve">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 xml:space="preserve">Срок предоставления счета-фактуры – в течение пяти дней </w:t>
      </w:r>
      <w:proofErr w:type="gramStart"/>
      <w:r w:rsidRPr="00521F0D">
        <w:t>с даты поставки</w:t>
      </w:r>
      <w:proofErr w:type="gramEnd"/>
      <w:r w:rsidRPr="00521F0D">
        <w:t xml:space="preserve">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</w:t>
      </w:r>
      <w:proofErr w:type="gramStart"/>
      <w:r w:rsidRPr="00521F0D">
        <w:t>,</w:t>
      </w:r>
      <w:proofErr w:type="gramEnd"/>
      <w:r w:rsidRPr="00521F0D">
        <w:t xml:space="preserve">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</w:t>
      </w:r>
      <w:proofErr w:type="gramStart"/>
      <w:r w:rsidR="00D419AD" w:rsidRPr="00521F0D">
        <w:t>дств с б</w:t>
      </w:r>
      <w:proofErr w:type="gramEnd"/>
      <w:r w:rsidR="00D419AD" w:rsidRPr="00521F0D">
        <w:t>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</w:t>
      </w:r>
      <w:r w:rsidR="007459B6" w:rsidRPr="00521F0D">
        <w:rPr>
          <w:lang w:val="ru-MO"/>
        </w:rPr>
        <w:t>о</w:t>
      </w:r>
      <w:r w:rsidR="007459B6" w:rsidRPr="00521F0D">
        <w:t>в</w:t>
      </w:r>
      <w:r w:rsidR="007459B6" w:rsidRPr="00521F0D">
        <w:rPr>
          <w:lang w:val="ru-MO"/>
        </w:rPr>
        <w:t>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rPr>
          <w:lang w:val="ru-MO"/>
        </w:rPr>
        <w:t>9</w:t>
      </w:r>
      <w:r w:rsidR="00D419AD" w:rsidRPr="00521F0D">
        <w:rPr>
          <w:lang w:val="ru-MO"/>
        </w:rPr>
        <w:t xml:space="preserve">.3. </w:t>
      </w:r>
      <w:r w:rsidR="00D419AD" w:rsidRPr="00521F0D">
        <w:t xml:space="preserve">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353092" w:rsidRDefault="001368AA" w:rsidP="003C695F">
      <w:pPr>
        <w:widowControl w:val="0"/>
        <w:spacing w:before="14" w:after="14"/>
        <w:ind w:firstLine="720"/>
        <w:jc w:val="both"/>
      </w:pPr>
      <w:r w:rsidRPr="00353092">
        <w:t>9.7</w:t>
      </w:r>
      <w:r w:rsidR="008D7DEC" w:rsidRPr="00353092">
        <w:t>.</w:t>
      </w:r>
      <w:r w:rsidR="00647737" w:rsidRPr="00353092">
        <w:rPr>
          <w:rStyle w:val="ab"/>
        </w:rPr>
        <w:footnoteReference w:id="2"/>
      </w:r>
      <w:r w:rsidR="008D7DEC" w:rsidRPr="00353092">
        <w:t xml:space="preserve"> </w:t>
      </w:r>
      <w:r w:rsidR="00B05D3B" w:rsidRPr="00353092">
        <w:t xml:space="preserve">Право Поставщика </w:t>
      </w:r>
      <w:r w:rsidR="009A2F4E" w:rsidRPr="00353092">
        <w:t xml:space="preserve">переуступить право требования оплаты по выполненным договорным обязательствам в пользу иного лица (финансового агента). </w:t>
      </w:r>
      <w:proofErr w:type="gramStart"/>
      <w:r w:rsidR="009A2F4E" w:rsidRPr="00353092">
        <w:t xml:space="preserve">При этом Поставщик </w:t>
      </w:r>
      <w:r w:rsidR="00B05D3B" w:rsidRPr="00353092">
        <w:t xml:space="preserve">обязан предоставить Покупателю </w:t>
      </w:r>
      <w:r w:rsidR="009912DE" w:rsidRPr="00353092">
        <w:t xml:space="preserve">(уполномоченному должностному лицу – начальнику </w:t>
      </w:r>
      <w:r w:rsidR="005A2EDC" w:rsidRPr="00353092">
        <w:t xml:space="preserve">департамента логистики и </w:t>
      </w:r>
      <w:r w:rsidR="009912DE" w:rsidRPr="00353092">
        <w:t xml:space="preserve">материально-технического обеспечения филиала «Кировэнерго» ПАО «МРСК «Центра и Приволжья» </w:t>
      </w:r>
      <w:r w:rsidR="00967420" w:rsidRPr="00353092">
        <w:t>Мухиной Наталье Владимировне</w:t>
      </w:r>
      <w:r w:rsidR="009912DE" w:rsidRPr="00353092">
        <w:t xml:space="preserve">, адрес: 610000, г. Киров, ул. Спасская, д. 51, </w:t>
      </w:r>
      <w:proofErr w:type="spellStart"/>
      <w:r w:rsidR="009912DE" w:rsidRPr="00353092">
        <w:t>каб</w:t>
      </w:r>
      <w:proofErr w:type="spellEnd"/>
      <w:r w:rsidR="009912DE" w:rsidRPr="00353092">
        <w:t>. 20</w:t>
      </w:r>
      <w:r w:rsidR="005A2EDC" w:rsidRPr="00353092">
        <w:t>7</w:t>
      </w:r>
      <w:r w:rsidR="009912DE" w:rsidRPr="00353092">
        <w:t xml:space="preserve">) </w:t>
      </w:r>
      <w:r w:rsidR="00B05D3B" w:rsidRPr="00353092">
        <w:t>оригинал</w:t>
      </w:r>
      <w:r w:rsidR="009A2F4E" w:rsidRPr="00353092">
        <w:t xml:space="preserve"> письменного уведомления об уступке денежного требования в течение 2 (двух) рабочих дней </w:t>
      </w:r>
      <w:r w:rsidR="009963CC" w:rsidRPr="00353092">
        <w:t>с даты</w:t>
      </w:r>
      <w:r w:rsidR="009A2F4E" w:rsidRPr="00353092">
        <w:t xml:space="preserve"> осуществления уступки.</w:t>
      </w:r>
      <w:proofErr w:type="gramEnd"/>
      <w:r w:rsidR="009A2F4E" w:rsidRPr="00353092">
        <w:t xml:space="preserve"> </w:t>
      </w:r>
      <w:r w:rsidR="009963CC" w:rsidRPr="00353092">
        <w:t>В</w:t>
      </w:r>
      <w:r w:rsidR="009A2F4E" w:rsidRPr="00353092">
        <w:t xml:space="preserve"> уведомлении </w:t>
      </w:r>
      <w:r w:rsidR="009A2F4E" w:rsidRPr="00353092">
        <w:lastRenderedPageBreak/>
        <w:t>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8D7DEC" w:rsidRPr="00353092" w:rsidRDefault="009A2F4E" w:rsidP="003C695F">
      <w:pPr>
        <w:widowControl w:val="0"/>
        <w:spacing w:before="14" w:after="14"/>
        <w:ind w:firstLine="720"/>
        <w:jc w:val="both"/>
      </w:pPr>
      <w:r w:rsidRPr="00353092"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B27490" w:rsidRDefault="009A2F4E" w:rsidP="003C695F">
      <w:pPr>
        <w:widowControl w:val="0"/>
        <w:spacing w:before="14" w:after="14"/>
        <w:ind w:firstLine="720"/>
        <w:jc w:val="both"/>
      </w:pPr>
      <w:r w:rsidRPr="00353092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353092">
        <w:t>9.7</w:t>
      </w:r>
      <w:r w:rsidRPr="00353092"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D419AD" w:rsidRPr="00521F0D">
        <w:t>ств пр</w:t>
      </w:r>
      <w:proofErr w:type="gramEnd"/>
      <w:r w:rsidR="00D419AD" w:rsidRPr="00521F0D">
        <w:t>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.1. Настоящий </w:t>
      </w:r>
      <w:proofErr w:type="gramStart"/>
      <w:r w:rsidRPr="00521F0D">
        <w:rPr>
          <w:sz w:val="20"/>
          <w:szCs w:val="20"/>
        </w:rPr>
        <w:t>Договор</w:t>
      </w:r>
      <w:proofErr w:type="gramEnd"/>
      <w:r w:rsidRPr="00521F0D">
        <w:rPr>
          <w:sz w:val="20"/>
          <w:szCs w:val="20"/>
        </w:rPr>
        <w:t xml:space="preserve">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Поставщиком начала поставок более чем на 30 </w:t>
      </w:r>
      <w:r w:rsidRPr="00521F0D">
        <w:rPr>
          <w:lang w:val="ru-MO"/>
        </w:rPr>
        <w:t>(тридцать)</w:t>
      </w:r>
      <w:r w:rsidRPr="00521F0D">
        <w:rPr>
          <w:bCs/>
          <w:lang w:val="ru-MO"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 xml:space="preserve"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 xml:space="preserve"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</w:t>
      </w:r>
      <w:r w:rsidRPr="00521F0D">
        <w:lastRenderedPageBreak/>
        <w:t>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proofErr w:type="gramStart"/>
      <w:r w:rsidR="007A1C81" w:rsidRPr="00521F0D">
        <w:t>,</w:t>
      </w:r>
      <w:proofErr w:type="gramEnd"/>
      <w:r w:rsidR="007A1C81" w:rsidRPr="00521F0D">
        <w:t xml:space="preserve">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pStyle w:val="3"/>
        <w:ind w:right="136" w:firstLine="709"/>
      </w:pPr>
      <w:r w:rsidRPr="00521F0D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353092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092">
        <w:rPr>
          <w:rFonts w:ascii="Times New Roman" w:hAnsi="Times New Roman" w:cs="Times New Roman"/>
          <w:sz w:val="20"/>
          <w:szCs w:val="20"/>
        </w:rPr>
        <w:t>1</w:t>
      </w:r>
      <w:r w:rsidR="00BA2E76" w:rsidRPr="00353092">
        <w:rPr>
          <w:rFonts w:ascii="Times New Roman" w:hAnsi="Times New Roman" w:cs="Times New Roman"/>
          <w:sz w:val="20"/>
          <w:szCs w:val="20"/>
        </w:rPr>
        <w:t>2</w:t>
      </w:r>
      <w:r w:rsidRPr="00353092">
        <w:rPr>
          <w:rFonts w:ascii="Times New Roman" w:hAnsi="Times New Roman" w:cs="Times New Roman"/>
          <w:sz w:val="20"/>
          <w:szCs w:val="20"/>
        </w:rPr>
        <w:t>.1.</w:t>
      </w:r>
      <w:r w:rsidRPr="00353092">
        <w:rPr>
          <w:rStyle w:val="ab"/>
          <w:rFonts w:ascii="Times New Roman" w:hAnsi="Times New Roman"/>
          <w:sz w:val="20"/>
          <w:szCs w:val="20"/>
        </w:rPr>
        <w:footnoteReference w:id="3"/>
      </w:r>
      <w:r w:rsidRPr="00353092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353092" w:rsidRDefault="00161CAC" w:rsidP="00161CAC">
      <w:pPr>
        <w:ind w:firstLine="709"/>
        <w:jc w:val="both"/>
        <w:rPr>
          <w:lang w:eastAsia="en-US"/>
        </w:rPr>
      </w:pPr>
      <w:r w:rsidRPr="00353092">
        <w:t>1</w:t>
      </w:r>
      <w:r w:rsidR="00BA2E76" w:rsidRPr="00353092">
        <w:t>2</w:t>
      </w:r>
      <w:r w:rsidRPr="00353092">
        <w:t>.2.</w:t>
      </w:r>
      <w:r w:rsidRPr="00353092">
        <w:rPr>
          <w:rStyle w:val="ab"/>
        </w:rPr>
        <w:footnoteReference w:id="4"/>
      </w:r>
      <w:r w:rsidRPr="00353092">
        <w:t xml:space="preserve"> </w:t>
      </w:r>
      <w:proofErr w:type="gramStart"/>
      <w:r w:rsidRPr="00353092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  <w:proofErr w:type="gramEnd"/>
    </w:p>
    <w:p w:rsidR="00161CAC" w:rsidRPr="00353092" w:rsidRDefault="00161CAC" w:rsidP="00161CAC">
      <w:pPr>
        <w:ind w:firstLine="709"/>
        <w:jc w:val="both"/>
        <w:rPr>
          <w:lang w:eastAsia="en-US"/>
        </w:rPr>
      </w:pPr>
      <w:proofErr w:type="gramStart"/>
      <w:r w:rsidRPr="00353092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353092">
        <w:rPr>
          <w:rFonts w:ascii="Calibri" w:hAnsi="Calibri"/>
          <w:lang w:eastAsia="en-US"/>
        </w:rPr>
        <w:t xml:space="preserve"> </w:t>
      </w:r>
      <w:r w:rsidRPr="00353092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353092">
        <w:rPr>
          <w:rFonts w:ascii="Calibri" w:hAnsi="Calibri"/>
          <w:lang w:eastAsia="en-US"/>
        </w:rPr>
        <w:t xml:space="preserve"> </w:t>
      </w:r>
      <w:r w:rsidRPr="00353092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353092">
        <w:rPr>
          <w:lang w:eastAsia="en-US"/>
        </w:rPr>
        <w:t>Россети</w:t>
      </w:r>
      <w:proofErr w:type="spellEnd"/>
      <w:r w:rsidRPr="00353092">
        <w:rPr>
          <w:lang w:eastAsia="en-US"/>
        </w:rPr>
        <w:t>», утвержденным решением Совета директоров ПАО «МРСК Центра и Приволжья» от 25.12.2015 №208.</w:t>
      </w:r>
      <w:proofErr w:type="gramEnd"/>
    </w:p>
    <w:p w:rsidR="00161CAC" w:rsidRPr="00353092" w:rsidRDefault="00161CAC" w:rsidP="00161CAC">
      <w:pPr>
        <w:ind w:firstLine="709"/>
        <w:jc w:val="both"/>
        <w:rPr>
          <w:lang w:eastAsia="en-US"/>
        </w:rPr>
      </w:pPr>
      <w:r w:rsidRPr="00353092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9963CC" w:rsidRDefault="00161CAC" w:rsidP="00161CAC">
      <w:pPr>
        <w:ind w:firstLine="709"/>
        <w:jc w:val="both"/>
        <w:rPr>
          <w:lang w:eastAsia="en-US"/>
        </w:rPr>
      </w:pPr>
      <w:r w:rsidRPr="00353092">
        <w:t xml:space="preserve">Решения </w:t>
      </w:r>
      <w:r w:rsidRPr="00353092">
        <w:rPr>
          <w:lang w:eastAsia="en-US"/>
        </w:rPr>
        <w:t>Третейского</w:t>
      </w:r>
      <w:r w:rsidRPr="00353092">
        <w:t xml:space="preserve"> суда </w:t>
      </w:r>
      <w:r w:rsidRPr="00353092">
        <w:rPr>
          <w:lang w:eastAsia="en-US"/>
        </w:rPr>
        <w:t xml:space="preserve">при РСПП </w:t>
      </w:r>
      <w:r w:rsidRPr="00353092">
        <w:t>являются обязательными</w:t>
      </w:r>
      <w:r w:rsidRPr="00353092">
        <w:rPr>
          <w:lang w:eastAsia="en-US"/>
        </w:rPr>
        <w:t>, окончательными</w:t>
      </w:r>
      <w:r w:rsidRPr="00353092"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</w:t>
      </w:r>
      <w:r w:rsidRPr="00521F0D">
        <w:lastRenderedPageBreak/>
        <w:t xml:space="preserve">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15.1. </w:t>
      </w:r>
      <w:proofErr w:type="gramStart"/>
      <w:r w:rsidRPr="00283887">
        <w:rPr>
          <w:rFonts w:eastAsia="Calibri"/>
        </w:rPr>
        <w:t>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283887">
        <w:rPr>
          <w:rFonts w:eastAsia="Calibri"/>
        </w:rPr>
        <w:t xml:space="preserve">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15.2. </w:t>
      </w:r>
      <w:proofErr w:type="gramStart"/>
      <w:r w:rsidRPr="00283887">
        <w:rPr>
          <w:rFonts w:eastAsia="Calibri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</w:t>
      </w:r>
      <w:proofErr w:type="gramEnd"/>
      <w:r w:rsidRPr="00283887">
        <w:rPr>
          <w:rFonts w:eastAsia="Calibri"/>
        </w:rPr>
        <w:t xml:space="preserve">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 xml:space="preserve">» и обязуется обеспечивать соблюдение ее </w:t>
      </w:r>
      <w:proofErr w:type="gramStart"/>
      <w:r w:rsidRPr="00283887">
        <w:rPr>
          <w:rFonts w:eastAsia="Calibri"/>
        </w:rPr>
        <w:t>требований</w:t>
      </w:r>
      <w:proofErr w:type="gramEnd"/>
      <w:r w:rsidRPr="00283887">
        <w:rPr>
          <w:rFonts w:eastAsia="Calibri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15.3. </w:t>
      </w:r>
      <w:proofErr w:type="gramStart"/>
      <w:r w:rsidRPr="00283887">
        <w:rPr>
          <w:rFonts w:eastAsia="Calibri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proofErr w:type="gramStart"/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83887">
        <w:rPr>
          <w:rFonts w:eastAsia="Calibri"/>
        </w:rPr>
        <w:t>с даты направления</w:t>
      </w:r>
      <w:proofErr w:type="gramEnd"/>
      <w:r w:rsidRPr="00283887">
        <w:rPr>
          <w:rFonts w:eastAsia="Calibri"/>
        </w:rPr>
        <w:t xml:space="preserve">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283887">
        <w:rPr>
          <w:rFonts w:eastAsia="Calibri"/>
        </w:rPr>
        <w:lastRenderedPageBreak/>
        <w:t>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</w:t>
      </w:r>
      <w:proofErr w:type="gramStart"/>
      <w:r w:rsidRPr="00283887">
        <w:rPr>
          <w:rFonts w:eastAsia="Calibri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</w:t>
      </w:r>
      <w:proofErr w:type="gramEnd"/>
      <w:r w:rsidRPr="00283887">
        <w:rPr>
          <w:rFonts w:eastAsia="Calibri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83887">
        <w:rPr>
          <w:rFonts w:eastAsia="Calibri"/>
        </w:rPr>
        <w:t>был</w:t>
      </w:r>
      <w:proofErr w:type="gramEnd"/>
      <w:r w:rsidRPr="00283887">
        <w:rPr>
          <w:rFonts w:eastAsia="Calibri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proofErr w:type="gramStart"/>
            <w:r w:rsidRPr="00AA41FC">
              <w:rPr>
                <w:sz w:val="18"/>
                <w:szCs w:val="18"/>
                <w:lang w:eastAsia="ar-SA"/>
              </w:rPr>
              <w:t>р</w:t>
            </w:r>
            <w:proofErr w:type="gramEnd"/>
            <w:r w:rsidRPr="00AA41FC">
              <w:rPr>
                <w:sz w:val="18"/>
                <w:szCs w:val="18"/>
                <w:lang w:eastAsia="ar-SA"/>
              </w:rPr>
              <w:t>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P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</w:t>
            </w:r>
            <w:r w:rsidR="007F21D3"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5260200603</w:t>
            </w:r>
            <w:r w:rsidR="007F21D3">
              <w:rPr>
                <w:sz w:val="18"/>
                <w:szCs w:val="18"/>
              </w:rPr>
              <w:t xml:space="preserve">   КПП  </w:t>
            </w:r>
            <w:r w:rsidRPr="00256D1A">
              <w:rPr>
                <w:sz w:val="18"/>
                <w:szCs w:val="18"/>
              </w:rPr>
              <w:t>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gramStart"/>
            <w:r w:rsidRPr="00256D1A">
              <w:rPr>
                <w:sz w:val="18"/>
                <w:szCs w:val="18"/>
              </w:rPr>
              <w:t>Р</w:t>
            </w:r>
            <w:proofErr w:type="gram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256D1A">
              <w:rPr>
                <w:sz w:val="18"/>
                <w:szCs w:val="18"/>
              </w:rPr>
              <w:t>Корр</w:t>
            </w:r>
            <w:proofErr w:type="spellEnd"/>
            <w:proofErr w:type="gram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  <w:bookmarkStart w:id="0" w:name="_GoBack"/>
            <w:bookmarkEnd w:id="0"/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6D1" w:rsidRDefault="006F66D1">
      <w:r>
        <w:separator/>
      </w:r>
    </w:p>
  </w:endnote>
  <w:endnote w:type="continuationSeparator" w:id="0">
    <w:p w:rsidR="006F66D1" w:rsidRDefault="006F66D1">
      <w:r>
        <w:continuationSeparator/>
      </w:r>
    </w:p>
  </w:endnote>
  <w:endnote w:type="continuationNotice" w:id="1">
    <w:p w:rsidR="006F66D1" w:rsidRDefault="006F6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6D1" w:rsidRDefault="006F66D1">
      <w:r>
        <w:separator/>
      </w:r>
    </w:p>
  </w:footnote>
  <w:footnote w:type="continuationSeparator" w:id="0">
    <w:p w:rsidR="006F66D1" w:rsidRDefault="006F66D1">
      <w:r>
        <w:continuationSeparator/>
      </w:r>
    </w:p>
  </w:footnote>
  <w:footnote w:type="continuationNotice" w:id="1">
    <w:p w:rsidR="006F66D1" w:rsidRDefault="006F66D1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r w:rsidRPr="003006D5">
        <w:rPr>
          <w:i/>
          <w:color w:val="FF0000"/>
          <w:sz w:val="18"/>
          <w:szCs w:val="18"/>
        </w:rPr>
        <w:t xml:space="preserve">п.п.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F21D3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7F21D3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092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6F66D1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21D3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D84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4914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6E11-40D6-4B31-9A95-0FAB47988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5925</Words>
  <Characters>33777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3</cp:revision>
  <cp:lastPrinted>2016-12-07T08:35:00Z</cp:lastPrinted>
  <dcterms:created xsi:type="dcterms:W3CDTF">2019-03-13T05:57:00Z</dcterms:created>
  <dcterms:modified xsi:type="dcterms:W3CDTF">2019-03-14T06:48:00Z</dcterms:modified>
</cp:coreProperties>
</file>